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6D3A">
        <w:rPr>
          <w:rFonts w:asciiTheme="minorHAnsi" w:hAnsiTheme="minorHAnsi" w:cs="Arial"/>
          <w:b/>
          <w:lang w:val="en-ZA"/>
        </w:rPr>
        <w:t>07 August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D3F44">
        <w:rPr>
          <w:rFonts w:asciiTheme="minorHAnsi" w:hAnsiTheme="minorHAnsi" w:cs="Arial"/>
          <w:lang w:val="en-ZA"/>
        </w:rPr>
        <w:t>08 August</w:t>
      </w:r>
      <w:r>
        <w:rPr>
          <w:rFonts w:asciiTheme="minorHAnsi" w:hAnsiTheme="minorHAnsi" w:cs="Arial"/>
          <w:lang w:val="en-ZA"/>
        </w:rPr>
        <w:t xml:space="preserve">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76D3A">
        <w:rPr>
          <w:rFonts w:asciiTheme="minorHAnsi" w:hAnsiTheme="minorHAnsi" w:cs="Arial"/>
          <w:lang w:val="en-ZA"/>
        </w:rPr>
        <w:t>R 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76D3A">
        <w:rPr>
          <w:rFonts w:asciiTheme="minorHAnsi" w:hAnsiTheme="minorHAnsi" w:cs="Arial"/>
          <w:lang w:val="en-ZA"/>
        </w:rPr>
        <w:t>98.12070</w:t>
      </w:r>
      <w:r w:rsidR="001B5772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77B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77B5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</w:t>
      </w:r>
      <w:r w:rsidR="00D277B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</w:t>
      </w:r>
      <w:r w:rsidR="00D277B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November</w:t>
      </w:r>
      <w:r w:rsidR="00D277B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76D3A">
        <w:rPr>
          <w:rFonts w:asciiTheme="minorHAnsi" w:hAnsiTheme="minorHAnsi" w:cs="Arial"/>
          <w:lang w:val="en-ZA"/>
        </w:rPr>
        <w:t>08 August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876D3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76D3A">
        <w:rPr>
          <w:rFonts w:asciiTheme="minorHAnsi" w:hAnsiTheme="minorHAnsi" w:cs="Arial"/>
          <w:lang w:val="en-ZA"/>
        </w:rPr>
        <w:t>08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ZAG000145640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277B5" w:rsidRDefault="00D277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E41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B33C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https://www.jse.co.za/content/JSEPricingSupplementsItems/2014/BondDocuments/IVA698%20Pricing%20Supplement%2020170808.pdf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E4134" w:rsidRPr="00F64748" w:rsidRDefault="000E41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77B5" w:rsidRPr="00F64748" w:rsidRDefault="00D277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277B5" w:rsidRPr="00D277B5" w:rsidRDefault="00D277B5" w:rsidP="00D277B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Courtney Galloway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</w:t>
      </w:r>
      <w:r w:rsidRPr="00D277B5">
        <w:rPr>
          <w:rFonts w:asciiTheme="minorHAnsi" w:eastAsia="Times" w:hAnsiTheme="minorHAnsi" w:cs="Arial"/>
          <w:lang w:val="en-ZA"/>
        </w:rPr>
        <w:t>RMB</w:t>
      </w:r>
      <w:r w:rsidRPr="00D277B5">
        <w:rPr>
          <w:rFonts w:asciiTheme="minorHAnsi" w:eastAsia="Times" w:hAnsiTheme="minorHAnsi" w:cs="Arial"/>
          <w:lang w:val="en-ZA"/>
        </w:rPr>
        <w:tab/>
      </w:r>
      <w:r w:rsidRPr="00D277B5">
        <w:rPr>
          <w:rFonts w:asciiTheme="minorHAnsi" w:eastAsia="Times" w:hAnsiTheme="minorHAnsi" w:cs="Arial"/>
          <w:lang w:val="en-ZA"/>
        </w:rPr>
        <w:tab/>
      </w:r>
      <w:r w:rsidRPr="00D277B5">
        <w:rPr>
          <w:rFonts w:asciiTheme="minorHAnsi" w:eastAsia="Times" w:hAnsiTheme="minorHAnsi" w:cs="Arial"/>
          <w:lang w:val="en-ZA"/>
        </w:rPr>
        <w:tab/>
      </w:r>
      <w:r w:rsidRPr="00D277B5">
        <w:rPr>
          <w:rFonts w:asciiTheme="minorHAnsi" w:eastAsia="Times" w:hAnsiTheme="minorHAnsi" w:cs="Arial"/>
          <w:lang w:val="en-ZA"/>
        </w:rPr>
        <w:tab/>
      </w:r>
      <w:r w:rsidRPr="00D277B5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D277B5" w:rsidP="00D277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277B5">
        <w:rPr>
          <w:rFonts w:asciiTheme="minorHAnsi" w:eastAsia="Times" w:hAnsiTheme="minorHAnsi" w:cs="Arial"/>
          <w:lang w:val="en-ZA"/>
        </w:rPr>
        <w:t>Corporate Actions</w:t>
      </w:r>
      <w:r w:rsidRPr="00D277B5">
        <w:rPr>
          <w:rFonts w:asciiTheme="minorHAnsi" w:eastAsia="Times" w:hAnsiTheme="minorHAnsi" w:cs="Arial"/>
          <w:lang w:val="en-ZA"/>
        </w:rPr>
        <w:tab/>
        <w:t xml:space="preserve"> </w:t>
      </w:r>
      <w:r w:rsidRPr="00D277B5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D277B5">
        <w:rPr>
          <w:rFonts w:asciiTheme="minorHAnsi" w:eastAsia="Times" w:hAnsiTheme="minorHAnsi" w:cs="Arial"/>
          <w:lang w:val="en-ZA"/>
        </w:rPr>
        <w:tab/>
      </w:r>
      <w:r w:rsidRPr="00D277B5">
        <w:rPr>
          <w:rFonts w:asciiTheme="minorHAnsi" w:eastAsia="Times" w:hAnsiTheme="minorHAnsi" w:cs="Arial"/>
          <w:lang w:val="en-ZA"/>
        </w:rPr>
        <w:tab/>
      </w:r>
      <w:r w:rsidRPr="00D277B5">
        <w:rPr>
          <w:rFonts w:asciiTheme="minorHAnsi" w:eastAsia="Times" w:hAnsiTheme="minorHAnsi" w:cs="Arial"/>
          <w:lang w:val="en-ZA"/>
        </w:rPr>
        <w:tab/>
      </w:r>
      <w:r w:rsidRPr="00D277B5">
        <w:rPr>
          <w:rFonts w:asciiTheme="minorHAnsi" w:eastAsia="Times" w:hAnsiTheme="minorHAnsi" w:cs="Arial"/>
          <w:lang w:val="en-ZA"/>
        </w:rPr>
        <w:tab/>
      </w:r>
      <w:r w:rsidRPr="00D277B5">
        <w:rPr>
          <w:rFonts w:asciiTheme="minorHAnsi" w:eastAsia="Times" w:hAnsiTheme="minorHAnsi" w:cs="Arial"/>
          <w:lang w:val="en-ZA"/>
        </w:rPr>
        <w:tab/>
      </w:r>
      <w:r w:rsidRPr="00D277B5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41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41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134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5772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F44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6D3A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7B5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98%20Pricing%20Supplement%202017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2017-08-08T04:00:00+00:00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F3D4C49-E177-4C0D-A8A6-88A1F3D0A9D2}"/>
</file>

<file path=customXml/itemProps2.xml><?xml version="1.0" encoding="utf-8"?>
<ds:datastoreItem xmlns:ds="http://schemas.openxmlformats.org/officeDocument/2006/customXml" ds:itemID="{1E4617AE-6B88-40DE-9A59-D02ADF6D25C3}"/>
</file>

<file path=customXml/itemProps3.xml><?xml version="1.0" encoding="utf-8"?>
<ds:datastoreItem xmlns:ds="http://schemas.openxmlformats.org/officeDocument/2006/customXml" ds:itemID="{4F9AD890-649E-41B5-A541-95676131A1C2}"/>
</file>

<file path=customXml/itemProps4.xml><?xml version="1.0" encoding="utf-8"?>
<ds:datastoreItem xmlns:ds="http://schemas.openxmlformats.org/officeDocument/2006/customXml" ds:itemID="{30E1FB44-7BFD-4E0F-A110-7833FF94B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2017-08-07T12:03:00Z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